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21"/>
        </w:rPr>
      </w:pPr>
      <w:r>
        <w:rPr>
          <w:rFonts w:hint="eastAsia"/>
          <w:color w:val="auto"/>
          <w:sz w:val="21"/>
        </w:rPr>
        <w:t>【宝浪漫マラソン</w:t>
      </w:r>
      <w:r>
        <w:rPr>
          <w:rFonts w:hint="eastAsia"/>
          <w:color w:val="auto"/>
          <w:sz w:val="21"/>
        </w:rPr>
        <w:t>2020</w:t>
      </w:r>
      <w:r>
        <w:rPr>
          <w:rFonts w:hint="eastAsia"/>
          <w:color w:val="auto"/>
          <w:sz w:val="21"/>
        </w:rPr>
        <w:t>ボランティア募集要項】</w:t>
      </w:r>
    </w:p>
    <w:p>
      <w:pPr>
        <w:pStyle w:val="0"/>
        <w:ind w:left="2100" w:hanging="2100" w:hangingChars="1000"/>
        <w:rPr>
          <w:rFonts w:hint="default"/>
          <w:color w:val="auto"/>
          <w:sz w:val="21"/>
          <w:u w:val="single" w:color="auto"/>
        </w:rPr>
      </w:pPr>
      <w:r>
        <w:rPr>
          <w:rFonts w:hint="eastAsia"/>
          <w:color w:val="auto"/>
          <w:sz w:val="21"/>
        </w:rPr>
        <w:t>【活　動　日　時】　</w:t>
      </w:r>
      <w:r>
        <w:rPr>
          <w:rFonts w:hint="eastAsia"/>
          <w:color w:val="auto"/>
          <w:sz w:val="21"/>
          <w:u w:val="single" w:color="auto"/>
        </w:rPr>
        <w:t>２０２０年９月２７日（日）　午前６時３０分から午後２時３０分頃まで</w:t>
      </w:r>
    </w:p>
    <w:p>
      <w:pPr>
        <w:pStyle w:val="0"/>
        <w:ind w:left="2340" w:leftChars="800" w:hanging="420" w:hangingChars="200"/>
        <w:rPr>
          <w:rFonts w:hint="default"/>
          <w:color w:val="auto"/>
          <w:sz w:val="21"/>
        </w:rPr>
      </w:pPr>
      <w:r>
        <w:rPr>
          <w:rFonts w:hint="eastAsia"/>
          <w:color w:val="auto"/>
          <w:sz w:val="21"/>
        </w:rPr>
        <w:t>（係によっては、時間帯が異なります。）</w:t>
      </w:r>
    </w:p>
    <w:p>
      <w:pPr>
        <w:pStyle w:val="0"/>
        <w:ind w:left="210" w:hanging="210" w:hangingChars="100"/>
        <w:rPr>
          <w:rFonts w:hint="default"/>
          <w:color w:val="auto"/>
          <w:sz w:val="21"/>
        </w:rPr>
      </w:pPr>
      <w:r>
        <w:rPr>
          <w:rFonts w:hint="eastAsia"/>
          <w:color w:val="auto"/>
          <w:sz w:val="21"/>
        </w:rPr>
        <w:t>・活動は長時間にわたり、立ったままでの活動が主となります。</w:t>
      </w:r>
    </w:p>
    <w:p>
      <w:pPr>
        <w:pStyle w:val="0"/>
        <w:rPr>
          <w:rFonts w:hint="default"/>
          <w:color w:val="auto"/>
          <w:sz w:val="21"/>
        </w:rPr>
      </w:pPr>
      <w:r>
        <w:rPr>
          <w:rFonts w:hint="eastAsia"/>
          <w:color w:val="auto"/>
          <w:sz w:val="21"/>
        </w:rPr>
        <w:t>・同じ活動日での同一人物での重複申し込みはできません。</w:t>
      </w:r>
    </w:p>
    <w:p>
      <w:pPr>
        <w:pStyle w:val="0"/>
        <w:ind w:left="210" w:hanging="210" w:hangingChars="100"/>
        <w:rPr>
          <w:rFonts w:hint="default"/>
          <w:color w:val="auto"/>
          <w:sz w:val="21"/>
        </w:rPr>
      </w:pPr>
      <w:r>
        <w:rPr>
          <w:rFonts w:hint="eastAsia"/>
          <w:color w:val="auto"/>
          <w:sz w:val="21"/>
        </w:rPr>
        <w:t>・ご登録の住所宛てにボランティア活動に関する案内を送付いたしま</w:t>
      </w:r>
      <w:bookmarkStart w:id="0" w:name="_GoBack"/>
      <w:bookmarkEnd w:id="0"/>
      <w:r>
        <w:rPr>
          <w:rFonts w:hint="eastAsia"/>
          <w:color w:val="auto"/>
          <w:sz w:val="21"/>
        </w:rPr>
        <w:t>すので、住所及び連絡先等は正確にご記入ください。</w:t>
      </w:r>
    </w:p>
    <w:p>
      <w:pPr>
        <w:pStyle w:val="0"/>
        <w:ind w:left="210" w:hanging="210" w:hangingChars="100"/>
        <w:rPr>
          <w:rFonts w:hint="default"/>
          <w:color w:val="auto"/>
          <w:sz w:val="21"/>
        </w:rPr>
      </w:pPr>
      <w:r>
        <w:rPr>
          <w:rFonts w:hint="eastAsia"/>
          <w:color w:val="auto"/>
          <w:sz w:val="21"/>
        </w:rPr>
        <w:t>・活動内容は、主にランナー・受付係、駐車場・バス係、本部会場係、イベント係、エイド係、救護・医療係、走路係、車両係等。</w:t>
      </w:r>
    </w:p>
    <w:p>
      <w:pPr>
        <w:pStyle w:val="0"/>
        <w:rPr>
          <w:rFonts w:hint="default"/>
          <w:color w:val="auto"/>
          <w:sz w:val="21"/>
        </w:rPr>
      </w:pPr>
      <w:r>
        <w:rPr>
          <w:rFonts w:hint="eastAsia"/>
          <w:color w:val="auto"/>
          <w:sz w:val="21"/>
        </w:rPr>
        <w:t>・活動場所・内容については、主催者で決定しますので、あらかじめご了承ください。</w:t>
      </w:r>
    </w:p>
    <w:p>
      <w:pPr>
        <w:pStyle w:val="0"/>
        <w:rPr>
          <w:rFonts w:hint="default"/>
          <w:color w:val="auto"/>
          <w:sz w:val="21"/>
        </w:rPr>
      </w:pPr>
      <w:r>
        <w:rPr>
          <w:rFonts w:hint="eastAsia"/>
          <w:color w:val="auto"/>
          <w:sz w:val="21"/>
        </w:rPr>
        <w:t>・他の団体、個人ボランティアの方と一緒に活動していただく場合があります。</w:t>
      </w:r>
    </w:p>
    <w:p>
      <w:pPr>
        <w:pStyle w:val="0"/>
        <w:ind w:left="210" w:hanging="210" w:hangingChars="100"/>
        <w:rPr>
          <w:rFonts w:hint="default"/>
          <w:color w:val="auto"/>
          <w:sz w:val="21"/>
        </w:rPr>
      </w:pPr>
      <w:r>
        <w:rPr>
          <w:rFonts w:hint="eastAsia"/>
          <w:color w:val="auto"/>
          <w:sz w:val="21"/>
        </w:rPr>
        <w:t>・申込後、活動に参加できなくなった場合は、代わりのメンバーを選出のうえ、速やかに大会実行委員会事務局まで連絡してください。</w:t>
      </w:r>
    </w:p>
    <w:p>
      <w:pPr>
        <w:pStyle w:val="0"/>
        <w:ind w:left="210" w:hanging="210" w:hangingChars="100"/>
        <w:rPr>
          <w:rFonts w:hint="default"/>
          <w:color w:val="auto"/>
          <w:sz w:val="21"/>
        </w:rPr>
      </w:pPr>
      <w:r>
        <w:rPr>
          <w:rFonts w:hint="eastAsia"/>
          <w:color w:val="auto"/>
          <w:sz w:val="21"/>
        </w:rPr>
        <w:t>・大会活動当日、着替え場所はございません。あらかじめ動きやすい服装でご参加ください（ズボン、スニーカー等）</w:t>
      </w:r>
    </w:p>
    <w:p>
      <w:pPr>
        <w:pStyle w:val="0"/>
        <w:rPr>
          <w:rFonts w:hint="default"/>
          <w:color w:val="auto"/>
          <w:sz w:val="21"/>
        </w:rPr>
      </w:pPr>
      <w:r>
        <w:rPr>
          <w:rFonts w:hint="eastAsia"/>
          <w:color w:val="auto"/>
          <w:sz w:val="21"/>
        </w:rPr>
        <w:t>・支給物品①軽食、②スタッフＴシャツ※ただし、前回大会で支給した方は除きます。</w:t>
      </w:r>
    </w:p>
    <w:p>
      <w:pPr>
        <w:pStyle w:val="0"/>
        <w:rPr>
          <w:rFonts w:hint="default"/>
          <w:color w:val="auto"/>
          <w:sz w:val="21"/>
        </w:rPr>
      </w:pPr>
      <w:r>
        <w:rPr>
          <w:rFonts w:hint="eastAsia"/>
          <w:color w:val="auto"/>
          <w:sz w:val="21"/>
        </w:rPr>
        <w:t>・大会当日が雨天の場合でも、大会が中止にならない限り、所定の場所で活動していただきます。</w:t>
      </w:r>
    </w:p>
    <w:p>
      <w:pPr>
        <w:pStyle w:val="0"/>
        <w:ind w:left="210" w:hanging="210" w:hangingChars="100"/>
        <w:rPr>
          <w:rFonts w:hint="default"/>
          <w:color w:val="auto"/>
          <w:sz w:val="21"/>
        </w:rPr>
      </w:pPr>
      <w:r>
        <w:rPr>
          <w:rFonts w:hint="eastAsia"/>
          <w:color w:val="auto"/>
          <w:sz w:val="21"/>
        </w:rPr>
        <w:t>・大会当日、関係者駐車場の準備はしますが、台数に限りがありますので、乗り合わせてご来場ください。</w:t>
      </w:r>
    </w:p>
    <w:p>
      <w:pPr>
        <w:pStyle w:val="0"/>
        <w:rPr>
          <w:rFonts w:hint="default"/>
          <w:color w:val="auto"/>
          <w:sz w:val="21"/>
        </w:rPr>
      </w:pPr>
      <w:r>
        <w:rPr>
          <w:rFonts w:hint="eastAsia"/>
          <w:color w:val="auto"/>
          <w:sz w:val="21"/>
        </w:rPr>
        <w:t>・傘をさしながらの活動はできません。レインコート（透明）、タオル等を各自でご持参ください。</w:t>
      </w:r>
    </w:p>
    <w:p>
      <w:pPr>
        <w:pStyle w:val="0"/>
        <w:ind w:left="210" w:hanging="210" w:hangingChars="100"/>
        <w:rPr>
          <w:rFonts w:hint="default"/>
          <w:color w:val="auto"/>
          <w:sz w:val="21"/>
        </w:rPr>
      </w:pPr>
      <w:r>
        <w:rPr>
          <w:rFonts w:hint="eastAsia"/>
          <w:color w:val="auto"/>
          <w:sz w:val="21"/>
        </w:rPr>
        <w:t>・主催者にて傷害保険に一括加入します。（個人負担はありません）保険の適用範囲は契約内容に基づくものとします。（主催者の指示を守らなかった場合や不適切と判断された場合には適用することができませんのでご注意ください。）</w:t>
      </w:r>
    </w:p>
    <w:p>
      <w:pPr>
        <w:pStyle w:val="0"/>
        <w:ind w:left="210" w:hanging="210" w:hangingChars="100"/>
        <w:rPr>
          <w:rFonts w:hint="default"/>
          <w:color w:val="auto"/>
          <w:sz w:val="21"/>
        </w:rPr>
      </w:pPr>
      <w:r>
        <w:rPr>
          <w:rFonts w:hint="eastAsia"/>
          <w:color w:val="auto"/>
          <w:sz w:val="21"/>
        </w:rPr>
        <w:t>・ボランティア活動中（説明会等も含む）の映像・写真・記録等のテレビ・新聞・雑誌・インターネット等への掲載権と肖像権は主催者に属します。</w:t>
      </w:r>
    </w:p>
    <w:p>
      <w:pPr>
        <w:pStyle w:val="0"/>
        <w:rPr>
          <w:rFonts w:hint="default"/>
          <w:color w:val="auto"/>
          <w:sz w:val="21"/>
        </w:rPr>
      </w:pPr>
      <w:r>
        <w:rPr>
          <w:rFonts w:hint="eastAsia"/>
          <w:color w:val="auto"/>
          <w:sz w:val="21"/>
        </w:rPr>
        <w:t>【募　集　期　間】　</w:t>
      </w:r>
      <w:r>
        <w:rPr>
          <w:rFonts w:hint="eastAsia"/>
          <w:color w:val="auto"/>
          <w:sz w:val="21"/>
          <w:u w:val="single" w:color="auto"/>
        </w:rPr>
        <w:t>２０２０年３月２日（月）から７月３１日（金）まで</w:t>
      </w:r>
    </w:p>
    <w:p>
      <w:pPr>
        <w:pStyle w:val="0"/>
        <w:rPr>
          <w:rFonts w:hint="default"/>
          <w:color w:val="auto"/>
          <w:sz w:val="21"/>
          <w:u w:val="single" w:color="auto"/>
        </w:rPr>
      </w:pPr>
      <w:r>
        <w:rPr>
          <w:rFonts w:hint="eastAsia"/>
          <w:color w:val="auto"/>
          <w:sz w:val="21"/>
        </w:rPr>
        <w:t>【申　込　方　法】　</w:t>
      </w:r>
      <w:r>
        <w:rPr>
          <w:rFonts w:hint="eastAsia"/>
          <w:color w:val="auto"/>
          <w:sz w:val="21"/>
          <w:u w:val="single" w:color="auto"/>
        </w:rPr>
        <w:t>郵送、持参、</w:t>
      </w:r>
      <w:r>
        <w:rPr>
          <w:rFonts w:hint="eastAsia"/>
          <w:color w:val="auto"/>
          <w:sz w:val="21"/>
          <w:u w:val="single" w:color="auto"/>
        </w:rPr>
        <w:t>FAX</w:t>
      </w:r>
      <w:r>
        <w:rPr>
          <w:rFonts w:hint="eastAsia"/>
          <w:color w:val="auto"/>
          <w:sz w:val="21"/>
          <w:u w:val="single" w:color="auto"/>
        </w:rPr>
        <w:t>、</w:t>
      </w:r>
      <w:r>
        <w:rPr>
          <w:rFonts w:hint="eastAsia"/>
          <w:color w:val="auto"/>
          <w:sz w:val="21"/>
          <w:u w:val="single" w:color="auto"/>
        </w:rPr>
        <w:t>E</w:t>
      </w:r>
      <w:r>
        <w:rPr>
          <w:rFonts w:hint="eastAsia"/>
          <w:color w:val="auto"/>
          <w:sz w:val="21"/>
          <w:u w:val="single" w:color="auto"/>
        </w:rPr>
        <w:t>メールのいずれかにより申込みください。</w:t>
      </w:r>
    </w:p>
    <w:p>
      <w:pPr>
        <w:pStyle w:val="0"/>
        <w:ind w:left="2100" w:hanging="2100" w:hangingChars="1000"/>
        <w:rPr>
          <w:rFonts w:hint="default"/>
          <w:color w:val="auto"/>
          <w:sz w:val="21"/>
        </w:rPr>
      </w:pPr>
      <w:r>
        <w:rPr>
          <w:rFonts w:hint="eastAsia"/>
          <w:color w:val="auto"/>
          <w:sz w:val="21"/>
        </w:rPr>
        <w:t>【</w:t>
      </w:r>
      <w:r>
        <w:rPr>
          <w:rFonts w:hint="eastAsia"/>
          <w:color w:val="auto"/>
          <w:spacing w:val="8"/>
          <w:kern w:val="0"/>
          <w:sz w:val="21"/>
          <w:fitText w:val="840" w:id="1"/>
        </w:rPr>
        <w:t>ﾎﾞﾗﾝﾃｨ</w:t>
      </w:r>
      <w:r>
        <w:rPr>
          <w:rFonts w:hint="eastAsia"/>
          <w:color w:val="auto"/>
          <w:spacing w:val="4"/>
          <w:kern w:val="0"/>
          <w:sz w:val="21"/>
          <w:fitText w:val="840" w:id="1"/>
        </w:rPr>
        <w:t>ｱ</w:t>
      </w:r>
      <w:r>
        <w:rPr>
          <w:rFonts w:hint="eastAsia"/>
          <w:color w:val="auto"/>
          <w:sz w:val="21"/>
        </w:rPr>
        <w:t>説明会】　</w:t>
      </w:r>
      <w:r>
        <w:rPr>
          <w:rFonts w:hint="eastAsia"/>
          <w:color w:val="auto"/>
          <w:sz w:val="21"/>
          <w:u w:val="single" w:color="auto"/>
        </w:rPr>
        <w:t>ﾎﾞﾗﾝﾃｨｱ説明会の日程につきましては、後日、実行委員会から代表者の方へご案内をいたします。（代表者の方は必ず説明会に参加してください。）</w:t>
      </w:r>
    </w:p>
    <w:p>
      <w:pPr>
        <w:pStyle w:val="0"/>
        <w:rPr>
          <w:rFonts w:hint="default"/>
          <w:color w:val="auto"/>
          <w:sz w:val="21"/>
        </w:rPr>
      </w:pPr>
      <w:r>
        <w:rPr>
          <w:rFonts w:hint="eastAsia"/>
          <w:color w:val="auto"/>
          <w:sz w:val="21"/>
        </w:rPr>
        <w:t>【個人情報の取扱い】</w:t>
      </w:r>
    </w:p>
    <w:p>
      <w:pPr>
        <w:pStyle w:val="0"/>
        <w:ind w:left="210" w:hanging="210" w:hangingChars="100"/>
        <w:rPr>
          <w:rFonts w:hint="default"/>
          <w:color w:val="auto"/>
          <w:sz w:val="21"/>
        </w:rPr>
      </w:pPr>
      <w:r>
        <w:rPr>
          <w:rFonts w:hint="eastAsia"/>
          <w:color w:val="auto"/>
          <w:sz w:val="21"/>
        </w:rPr>
        <w:t>・主催者は、個人情報の重要性を認識し、個人情報の保護に関する法律及び関係法令を遵守し、主催者の個人情報保護方針に基づき、個人情報を取り扱いします。</w:t>
      </w:r>
    </w:p>
    <w:p>
      <w:pPr>
        <w:pStyle w:val="0"/>
        <w:ind w:left="210" w:hanging="210" w:hangingChars="100"/>
        <w:rPr>
          <w:rFonts w:hint="default"/>
          <w:color w:val="auto"/>
          <w:sz w:val="21"/>
        </w:rPr>
      </w:pPr>
      <w:r>
        <w:rPr>
          <w:rFonts w:hint="eastAsia"/>
          <w:color w:val="auto"/>
          <w:sz w:val="21"/>
        </w:rPr>
        <w:t>・大会に関するボランティア活動を円滑に行うことを目的とし、活動内容連絡、説明会開催連絡、出欠管理、関連資料発送、登録情報の確認連絡、アンケートやレポート依頼、傷害保険申込等のために個人情報を利用することがあります。</w:t>
      </w:r>
    </w:p>
    <w:p>
      <w:pPr>
        <w:pStyle w:val="0"/>
        <w:ind w:firstLine="210" w:firstLineChars="100"/>
        <w:rPr>
          <w:rFonts w:hint="default"/>
          <w:color w:val="auto"/>
          <w:sz w:val="21"/>
        </w:rPr>
      </w:pPr>
      <w:r>
        <w:rPr>
          <w:rFonts w:hint="eastAsia"/>
          <w:color w:val="auto"/>
          <w:sz w:val="21"/>
        </w:rPr>
        <w:t>※主催者から、申込内容に関する確認や連絡をさせていただくことがあります。</w:t>
      </w:r>
    </w:p>
    <w:p>
      <w:pPr>
        <w:pStyle w:val="0"/>
        <w:ind w:firstLine="420" w:firstLineChars="200"/>
        <w:rPr>
          <w:rFonts w:hint="default"/>
          <w:color w:val="auto"/>
          <w:sz w:val="21"/>
        </w:rPr>
      </w:pPr>
      <w:r>
        <w:rPr>
          <w:rFonts w:hint="eastAsia"/>
          <w:color w:val="auto"/>
          <w:sz w:val="21"/>
        </w:rPr>
        <w:t>【お問合せ・参加申込書提出先】</w:t>
      </w:r>
    </w:p>
    <w:p>
      <w:pPr>
        <w:pStyle w:val="0"/>
        <w:ind w:firstLine="630" w:firstLineChars="300"/>
        <w:rPr>
          <w:rFonts w:hint="default"/>
          <w:color w:val="auto"/>
          <w:sz w:val="21"/>
        </w:rPr>
      </w:pPr>
      <w:r>
        <w:rPr>
          <w:rFonts w:hint="eastAsia"/>
          <w:color w:val="auto"/>
          <w:sz w:val="21"/>
        </w:rPr>
        <w:t>宝浪漫マラソン実行委員会</w:t>
      </w:r>
    </w:p>
    <w:p>
      <w:pPr>
        <w:pStyle w:val="0"/>
        <w:ind w:firstLine="630" w:firstLineChars="300"/>
        <w:rPr>
          <w:rFonts w:hint="default"/>
          <w:color w:val="auto"/>
          <w:sz w:val="21"/>
        </w:rPr>
      </w:pPr>
      <w:r>
        <w:rPr>
          <w:rFonts w:hint="eastAsia"/>
          <w:color w:val="auto"/>
          <w:sz w:val="21"/>
        </w:rPr>
        <w:t>〒</w:t>
      </w:r>
      <w:r>
        <w:rPr>
          <w:rFonts w:hint="eastAsia"/>
          <w:color w:val="auto"/>
          <w:sz w:val="21"/>
        </w:rPr>
        <w:t>929-1344</w:t>
      </w:r>
      <w:r>
        <w:rPr>
          <w:rFonts w:hint="eastAsia"/>
          <w:color w:val="auto"/>
          <w:sz w:val="21"/>
        </w:rPr>
        <w:t>　石川県羽咋郡宝達志水町今浜イ</w:t>
      </w:r>
      <w:r>
        <w:rPr>
          <w:rFonts w:hint="eastAsia"/>
          <w:color w:val="auto"/>
          <w:sz w:val="21"/>
        </w:rPr>
        <w:t>4</w:t>
      </w:r>
      <w:r>
        <w:rPr>
          <w:rFonts w:hint="eastAsia"/>
          <w:color w:val="auto"/>
          <w:sz w:val="21"/>
        </w:rPr>
        <w:t>番地</w:t>
      </w:r>
      <w:r>
        <w:rPr>
          <w:rFonts w:hint="eastAsia"/>
          <w:color w:val="auto"/>
          <w:sz w:val="21"/>
        </w:rPr>
        <w:t>1</w:t>
      </w:r>
      <w:r>
        <w:rPr>
          <w:rFonts w:hint="eastAsia"/>
          <w:color w:val="auto"/>
          <w:sz w:val="21"/>
        </w:rPr>
        <w:t>　宝達志水総合体育館内</w:t>
      </w:r>
    </w:p>
    <w:p>
      <w:pPr>
        <w:pStyle w:val="0"/>
        <w:ind w:firstLine="630" w:firstLineChars="300"/>
        <w:rPr>
          <w:rFonts w:hint="default"/>
          <w:color w:val="auto"/>
          <w:sz w:val="21"/>
        </w:rPr>
      </w:pPr>
      <w:r>
        <w:rPr>
          <w:rFonts w:hint="eastAsia"/>
          <w:color w:val="auto"/>
          <w:sz w:val="21"/>
        </w:rPr>
        <w:t>TEL</w:t>
      </w:r>
      <w:r>
        <w:rPr>
          <w:rFonts w:hint="eastAsia"/>
          <w:color w:val="auto"/>
          <w:sz w:val="21"/>
        </w:rPr>
        <w:t>　</w:t>
      </w:r>
      <w:r>
        <w:rPr>
          <w:rFonts w:hint="eastAsia"/>
          <w:color w:val="auto"/>
          <w:sz w:val="21"/>
        </w:rPr>
        <w:t>0767-28-4749</w:t>
      </w:r>
      <w:r>
        <w:rPr>
          <w:rFonts w:hint="eastAsia"/>
          <w:color w:val="auto"/>
          <w:sz w:val="21"/>
        </w:rPr>
        <w:t>　　　</w:t>
      </w:r>
      <w:r>
        <w:rPr>
          <w:rFonts w:hint="eastAsia"/>
          <w:color w:val="auto"/>
          <w:sz w:val="21"/>
        </w:rPr>
        <w:t>FAX</w:t>
      </w:r>
      <w:r>
        <w:rPr>
          <w:rFonts w:hint="eastAsia"/>
          <w:color w:val="auto"/>
          <w:sz w:val="21"/>
        </w:rPr>
        <w:t>　</w:t>
      </w:r>
      <w:r>
        <w:rPr>
          <w:rFonts w:hint="eastAsia"/>
          <w:color w:val="auto"/>
          <w:sz w:val="21"/>
        </w:rPr>
        <w:t>0767-28-4009</w:t>
      </w:r>
    </w:p>
    <w:p>
      <w:pPr>
        <w:pStyle w:val="0"/>
        <w:ind w:firstLine="630" w:firstLineChars="300"/>
        <w:rPr>
          <w:rFonts w:hint="default"/>
          <w:color w:val="auto"/>
          <w:sz w:val="21"/>
        </w:rPr>
      </w:pPr>
      <w:r>
        <w:rPr>
          <w:rFonts w:hint="eastAsia"/>
          <w:color w:val="auto"/>
          <w:sz w:val="21"/>
        </w:rPr>
        <w:t>ﾒｰﾙｱﾄﾞﾚｽ　</w:t>
      </w:r>
      <w:r>
        <w:rPr>
          <w:rFonts w:hint="eastAsia"/>
          <w:color w:val="auto"/>
          <w:sz w:val="21"/>
        </w:rPr>
        <w:t>takararoman@town.hodatsushimizu.lg.jp</w:t>
      </w:r>
    </w:p>
    <w:p>
      <w:pPr>
        <w:pStyle w:val="0"/>
        <w:jc w:val="center"/>
        <w:rPr>
          <w:rFonts w:hint="default"/>
          <w:color w:val="auto"/>
          <w:sz w:val="28"/>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5280660</wp:posOffset>
                </wp:positionH>
                <wp:positionV relativeFrom="paragraph">
                  <wp:posOffset>194310</wp:posOffset>
                </wp:positionV>
                <wp:extent cx="457200" cy="400050"/>
                <wp:effectExtent l="635" t="635" r="29845" b="10795"/>
                <wp:wrapNone/>
                <wp:docPr id="1026" name="直線コネクタ 3"/>
                <a:graphic xmlns:a="http://schemas.openxmlformats.org/drawingml/2006/main">
                  <a:graphicData uri="http://schemas.microsoft.com/office/word/2010/wordprocessingShape">
                    <wps:wsp>
                      <wps:cNvPr id="1026" name="直線コネクタ 3"/>
                      <wps:cNvSpPr/>
                      <wps:spPr>
                        <a:xfrm flipH="1">
                          <a:off x="0" y="0"/>
                          <a:ext cx="457200" cy="4000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3" style="mso-wrap-distance-top:0pt;flip:x;mso-wrap-distance-right:9pt;mso-wrap-distance-bottom:0pt;mso-position-vertical-relative:text;mso-position-horizontal-relative:text;position:absolute;mso-wrap-distance-left:9pt;z-index:3;" o:spid="_x0000_s1026" o:allowincell="t" o:allowoverlap="t" filled="f" stroked="t" strokecolor="#000000" strokeweight="0.75pt" o:spt="20" from="415.8pt,15.3pt" to="451.8pt,46.8pt">
                <v:fill/>
                <v:stroke linestyle="single" endcap="flat" dashstyle="solid" filltype="solid"/>
                <v:textbox style="layout-flow:horizontal;"/>
                <v:imagedata o:title=""/>
                <w10:wrap type="none" anchorx="text" anchory="text"/>
              </v:line>
            </w:pict>
          </mc:Fallback>
        </mc:AlternateContent>
      </w: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3810</wp:posOffset>
                </wp:positionV>
                <wp:extent cx="885825" cy="80962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885825" cy="809625"/>
                        </a:xfrm>
                        <a:prstGeom prst="rect">
                          <a:avLst/>
                        </a:prstGeom>
                        <a:noFill/>
                        <a:ln w="25400" cap="flat" cmpd="sng" algn="ctr">
                          <a:solidFill>
                            <a:sysClr val="windowText" lastClr="000000"/>
                          </a:solidFill>
                          <a:prstDash val="solid"/>
                        </a:ln>
                        <a:effectLst/>
                      </wps:spPr>
                      <wps:txbx>
                        <w:txbxContent>
                          <w:p>
                            <w:pPr>
                              <w:pStyle w:val="0"/>
                              <w:ind w:firstLine="210" w:firstLineChars="100"/>
                              <w:rPr>
                                <w:rFonts w:hint="default"/>
                                <w:color w:val="FF0000"/>
                                <w:sz w:val="21"/>
                              </w:rPr>
                            </w:pPr>
                            <w:r>
                              <w:rPr>
                                <w:rFonts w:hint="eastAsia"/>
                                <w:color w:val="auto"/>
                                <w:sz w:val="21"/>
                              </w:rPr>
                              <w:t>枚目</w:t>
                            </w:r>
                          </w:p>
                          <w:p>
                            <w:pPr>
                              <w:pStyle w:val="0"/>
                              <w:jc w:val="center"/>
                              <w:rPr>
                                <w:rFonts w:hint="default"/>
                                <w:b w:val="1"/>
                                <w:color w:val="FF0000"/>
                                <w:sz w:val="21"/>
                              </w:rPr>
                            </w:pPr>
                          </w:p>
                          <w:p>
                            <w:pPr>
                              <w:pStyle w:val="0"/>
                              <w:jc w:val="center"/>
                              <w:rPr>
                                <w:rFonts w:hint="eastAsia"/>
                              </w:rPr>
                            </w:pPr>
                            <w:r>
                              <w:rPr>
                                <w:rFonts w:hint="eastAsia"/>
                                <w:b w:val="1"/>
                                <w:color w:val="FF0000"/>
                                <w:sz w:val="21"/>
                              </w:rPr>
                              <w:t>　　　</w:t>
                            </w:r>
                            <w:r>
                              <w:rPr>
                                <w:rFonts w:hint="eastAsia"/>
                                <w:color w:val="auto"/>
                                <w:sz w:val="21"/>
                              </w:rPr>
                              <w:t>枚中</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0.3pt;mso-position-vertical-relative:text;mso-position-horizontal-relative:text;v-text-anchor:middle;position:absolute;height:63.75pt;mso-wrap-distance-top:0pt;width:69.75pt;mso-wrap-distance-left:9pt;margin-left:399.3pt;z-index:2;" o:spid="_x0000_s1027" o:allowincell="t" o:allowoverlap="t" filled="f" stroked="t" strokecolor="#000000" strokeweight="2pt" o:spt="1">
                <v:fill/>
                <v:stroke linestyle="single" endcap="flat" dashstyle="solid" filltype="solid"/>
                <v:textbox style="layout-flow:horizontal;">
                  <w:txbxContent>
                    <w:p>
                      <w:pPr>
                        <w:pStyle w:val="0"/>
                        <w:ind w:firstLine="210" w:firstLineChars="100"/>
                        <w:rPr>
                          <w:rFonts w:hint="default"/>
                          <w:color w:val="FF0000"/>
                          <w:sz w:val="21"/>
                        </w:rPr>
                      </w:pPr>
                      <w:r>
                        <w:rPr>
                          <w:rFonts w:hint="eastAsia"/>
                          <w:color w:val="auto"/>
                          <w:sz w:val="21"/>
                        </w:rPr>
                        <w:t>枚目</w:t>
                      </w:r>
                    </w:p>
                    <w:p>
                      <w:pPr>
                        <w:pStyle w:val="0"/>
                        <w:jc w:val="center"/>
                        <w:rPr>
                          <w:rFonts w:hint="default"/>
                          <w:b w:val="1"/>
                          <w:color w:val="FF0000"/>
                          <w:sz w:val="21"/>
                        </w:rPr>
                      </w:pPr>
                    </w:p>
                    <w:p>
                      <w:pPr>
                        <w:pStyle w:val="0"/>
                        <w:jc w:val="center"/>
                        <w:rPr>
                          <w:rFonts w:hint="eastAsia"/>
                        </w:rPr>
                      </w:pPr>
                      <w:r>
                        <w:rPr>
                          <w:rFonts w:hint="eastAsia"/>
                          <w:b w:val="1"/>
                          <w:color w:val="FF0000"/>
                          <w:sz w:val="21"/>
                        </w:rPr>
                        <w:t>　　　</w:t>
                      </w:r>
                      <w:r>
                        <w:rPr>
                          <w:rFonts w:hint="eastAsia"/>
                          <w:color w:val="auto"/>
                          <w:sz w:val="21"/>
                        </w:rPr>
                        <w:t>枚中</w:t>
                      </w:r>
                    </w:p>
                  </w:txbxContent>
                </v:textbox>
                <v:imagedata o:title=""/>
                <w10:wrap type="none" anchorx="text" anchory="text"/>
              </v:rect>
            </w:pict>
          </mc:Fallback>
        </mc:AlternateContent>
      </w:r>
      <w:r>
        <w:rPr>
          <w:rFonts w:hint="eastAsia"/>
          <w:color w:val="auto"/>
          <w:sz w:val="28"/>
        </w:rPr>
        <w:t>～宝浪漫マラソン２０２０～</w:t>
      </w:r>
    </w:p>
    <w:p>
      <w:pPr>
        <w:pStyle w:val="0"/>
        <w:jc w:val="center"/>
        <w:rPr>
          <w:rFonts w:hint="default"/>
          <w:color w:val="auto"/>
          <w:sz w:val="32"/>
        </w:rPr>
      </w:pPr>
      <w:r>
        <w:rPr>
          <w:rFonts w:hint="eastAsia"/>
          <w:color w:val="auto"/>
          <w:sz w:val="32"/>
        </w:rPr>
        <w:t>【ボランティアスタッフ参加申込書】</w:t>
      </w:r>
    </w:p>
    <w:p>
      <w:pPr>
        <w:pStyle w:val="0"/>
        <w:ind w:firstLine="240" w:firstLineChars="100"/>
        <w:rPr>
          <w:rFonts w:hint="default"/>
          <w:color w:val="auto"/>
        </w:rPr>
      </w:pPr>
      <w:r>
        <w:rPr>
          <w:rFonts w:hint="eastAsia"/>
          <w:color w:val="auto"/>
        </w:rPr>
        <w:t>私は「募集要項」の内容を理解したうえで遵守し、「個人情報の取扱い」について同意して申し込みます。</w:t>
      </w:r>
    </w:p>
    <w:tbl>
      <w:tblPr>
        <w:tblStyle w:val="11"/>
        <w:tblW w:w="9939"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295"/>
        <w:gridCol w:w="7644"/>
      </w:tblGrid>
      <w:tr>
        <w:trPr>
          <w:trHeight w:val="577" w:hRule="atLeast"/>
        </w:trPr>
        <w:tc>
          <w:tcPr>
            <w:tcW w:w="22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申込区分</w:t>
            </w:r>
          </w:p>
          <w:p>
            <w:pPr>
              <w:pStyle w:val="0"/>
              <w:jc w:val="both"/>
              <w:rPr>
                <w:rFonts w:hint="eastAsia"/>
                <w:color w:val="auto"/>
              </w:rPr>
            </w:pPr>
            <w:r>
              <w:rPr>
                <w:rFonts w:hint="eastAsia"/>
                <w:color w:val="auto"/>
                <w:sz w:val="16"/>
              </w:rPr>
              <w:t>（該当する区分にチェック）</w:t>
            </w:r>
          </w:p>
        </w:tc>
        <w:tc>
          <w:tcPr>
            <w:tcW w:w="7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r>
              <w:rPr>
                <w:rFonts w:hint="eastAsia"/>
                <w:color w:val="auto"/>
              </w:rPr>
              <w:t>　　□個人（１名）　　　　　□グループ（２名以上）</w:t>
            </w:r>
          </w:p>
        </w:tc>
      </w:tr>
    </w:tbl>
    <w:p>
      <w:pPr>
        <w:pStyle w:val="0"/>
        <w:rPr>
          <w:rFonts w:hint="default"/>
          <w:color w:val="auto"/>
        </w:rPr>
      </w:pPr>
    </w:p>
    <w:p>
      <w:pPr>
        <w:pStyle w:val="0"/>
        <w:rPr>
          <w:rFonts w:hint="default"/>
          <w:color w:val="auto"/>
        </w:rPr>
      </w:pPr>
      <w:r>
        <w:rPr>
          <w:rFonts w:hint="eastAsia"/>
          <w:color w:val="auto"/>
        </w:rPr>
        <w:t>（代表）申込者の情報</w:t>
      </w:r>
    </w:p>
    <w:tbl>
      <w:tblPr>
        <w:tblStyle w:val="11"/>
        <w:tblW w:w="99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58"/>
        <w:gridCol w:w="3557"/>
        <w:gridCol w:w="1247"/>
        <w:gridCol w:w="3138"/>
      </w:tblGrid>
      <w:tr>
        <w:trPr>
          <w:trHeight w:val="340" w:hRule="atLeast"/>
        </w:trPr>
        <w:tc>
          <w:tcPr>
            <w:tcW w:w="19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default"/>
                <w:color w:val="auto"/>
              </w:rPr>
            </w:pPr>
            <w:r>
              <w:rPr>
                <w:rFonts w:hint="eastAsia"/>
                <w:color w:val="auto"/>
              </w:rPr>
              <w:t>氏　　名</w:t>
            </w:r>
          </w:p>
          <w:p>
            <w:pPr>
              <w:pStyle w:val="0"/>
              <w:ind w:left="-21"/>
              <w:jc w:val="both"/>
              <w:rPr>
                <w:rFonts w:hint="eastAsia"/>
                <w:color w:val="auto"/>
              </w:rPr>
            </w:pPr>
            <w:r>
              <w:rPr>
                <w:rFonts w:hint="eastAsia"/>
                <w:color w:val="auto"/>
              </w:rPr>
              <w:t>NO.</w:t>
            </w:r>
            <w:r>
              <w:rPr>
                <w:rFonts w:hint="eastAsia"/>
                <w:color w:val="auto"/>
              </w:rPr>
              <w:t>１</w:t>
            </w:r>
          </w:p>
        </w:tc>
        <w:tc>
          <w:tcPr>
            <w:tcW w:w="360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sz w:val="16"/>
              </w:rPr>
              <w:t>ふ　　り　　が　　な</w:t>
            </w:r>
          </w:p>
        </w:tc>
        <w:tc>
          <w:tcPr>
            <w:tcW w:w="126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性　別</w:t>
            </w:r>
          </w:p>
        </w:tc>
        <w:tc>
          <w:tcPr>
            <w:tcW w:w="317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生　年　月　日</w:t>
            </w:r>
          </w:p>
        </w:tc>
      </w:tr>
      <w:tr>
        <w:trPr>
          <w:trHeight w:val="220" w:hRule="atLeast"/>
        </w:trPr>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600" w:type="dxa"/>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p>
        </w:tc>
        <w:tc>
          <w:tcPr>
            <w:tcW w:w="1260" w:type="dxa"/>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3175" w:type="dxa"/>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auto"/>
              </w:rPr>
            </w:pPr>
            <w:r>
              <w:rPr>
                <w:rFonts w:hint="eastAsia"/>
                <w:color w:val="auto"/>
              </w:rPr>
              <w:t>　　年</w:t>
            </w:r>
            <w:r>
              <w:rPr>
                <w:rFonts w:hint="eastAsia"/>
                <w:color w:val="auto"/>
              </w:rPr>
              <w:t xml:space="preserve"> </w:t>
            </w:r>
            <w:r>
              <w:rPr>
                <w:rFonts w:hint="eastAsia"/>
                <w:color w:val="auto"/>
              </w:rPr>
              <w:t>　月</w:t>
            </w:r>
            <w:r>
              <w:rPr>
                <w:rFonts w:hint="eastAsia"/>
                <w:color w:val="auto"/>
              </w:rPr>
              <w:t xml:space="preserve"> </w:t>
            </w:r>
            <w:r>
              <w:rPr>
                <w:rFonts w:hint="eastAsia"/>
                <w:color w:val="auto"/>
              </w:rPr>
              <w:t>　日（　　歳）</w:t>
            </w:r>
          </w:p>
        </w:tc>
      </w:tr>
      <w:tr>
        <w:trPr>
          <w:trHeight w:val="460" w:hRule="atLeast"/>
        </w:trPr>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600" w:type="dxa"/>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60" w:type="dxa"/>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175" w:type="dxa"/>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765"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r>
              <w:rPr>
                <w:rFonts w:hint="eastAsia"/>
                <w:color w:val="auto"/>
              </w:rPr>
              <w:t>住　　所</w:t>
            </w:r>
          </w:p>
        </w:tc>
        <w:tc>
          <w:tcPr>
            <w:tcW w:w="31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r>
              <w:rPr>
                <w:rFonts w:hint="eastAsia"/>
                <w:color w:val="auto"/>
              </w:rPr>
              <w:t>〒　　　－</w:t>
            </w:r>
          </w:p>
        </w:tc>
      </w:tr>
      <w:tr>
        <w:trPr>
          <w:trHeight w:val="659"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r>
              <w:rPr>
                <w:rFonts w:hint="eastAsia"/>
                <w:color w:val="auto"/>
              </w:rPr>
              <w:t>連</w:t>
            </w:r>
            <w:r>
              <w:rPr>
                <w:rFonts w:hint="eastAsia"/>
                <w:color w:val="auto"/>
              </w:rPr>
              <w:t xml:space="preserve"> </w:t>
            </w:r>
            <w:r>
              <w:rPr>
                <w:rFonts w:hint="eastAsia"/>
                <w:color w:val="auto"/>
              </w:rPr>
              <w:t>絡</w:t>
            </w:r>
            <w:r>
              <w:rPr>
                <w:rFonts w:hint="eastAsia"/>
                <w:color w:val="auto"/>
              </w:rPr>
              <w:t xml:space="preserve"> </w:t>
            </w:r>
            <w:r>
              <w:rPr>
                <w:rFonts w:hint="eastAsia"/>
                <w:color w:val="auto"/>
              </w:rPr>
              <w:t>先</w:t>
            </w: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sz w:val="22"/>
              </w:rPr>
              <w:t>電話番号</w:t>
            </w:r>
            <w:r>
              <w:rPr>
                <w:rFonts w:hint="eastAsia"/>
                <w:color w:val="auto"/>
              </w:rPr>
              <w:t>　　</w:t>
            </w:r>
            <w:r>
              <w:rPr>
                <w:rFonts w:hint="eastAsia"/>
                <w:color w:val="auto"/>
              </w:rPr>
              <w:t xml:space="preserve">  </w:t>
            </w:r>
            <w:r>
              <w:rPr>
                <w:rFonts w:hint="eastAsia"/>
                <w:color w:val="auto"/>
              </w:rPr>
              <w:t>‐　　</w:t>
            </w:r>
            <w:r>
              <w:rPr>
                <w:rFonts w:hint="eastAsia"/>
                <w:color w:val="auto"/>
              </w:rPr>
              <w:t xml:space="preserve"> </w:t>
            </w:r>
            <w:r>
              <w:rPr>
                <w:rFonts w:hint="eastAsia"/>
                <w:color w:val="auto"/>
              </w:rPr>
              <w:t>‐</w:t>
            </w:r>
          </w:p>
          <w:p>
            <w:pPr>
              <w:pStyle w:val="0"/>
              <w:rPr>
                <w:rFonts w:hint="eastAsia"/>
                <w:color w:val="auto"/>
              </w:rPr>
            </w:pPr>
            <w:r>
              <w:rPr>
                <w:rFonts w:hint="eastAsia"/>
                <w:color w:val="auto"/>
                <w:sz w:val="22"/>
              </w:rPr>
              <w:t>携帯番号</w:t>
            </w:r>
            <w:r>
              <w:rPr>
                <w:rFonts w:hint="eastAsia"/>
                <w:color w:val="auto"/>
              </w:rPr>
              <w:t>　　</w:t>
            </w:r>
            <w:r>
              <w:rPr>
                <w:rFonts w:hint="eastAsia"/>
                <w:color w:val="auto"/>
              </w:rPr>
              <w:t xml:space="preserve">  </w:t>
            </w:r>
            <w:r>
              <w:rPr>
                <w:rFonts w:hint="eastAsia"/>
                <w:color w:val="auto"/>
              </w:rPr>
              <w:t>‐　　</w:t>
            </w:r>
            <w:r>
              <w:rPr>
                <w:rFonts w:hint="eastAsia"/>
                <w:color w:val="auto"/>
              </w:rPr>
              <w:t xml:space="preserve"> </w:t>
            </w:r>
            <w:r>
              <w:rPr>
                <w:rFonts w:hint="eastAsia"/>
                <w:color w:val="auto"/>
              </w:rPr>
              <w:t>‐</w:t>
            </w:r>
          </w:p>
        </w:tc>
        <w:tc>
          <w:tcPr>
            <w:tcW w:w="31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E-mail</w:t>
            </w:r>
          </w:p>
          <w:p>
            <w:pPr>
              <w:pStyle w:val="0"/>
              <w:rPr>
                <w:rFonts w:hint="eastAsia"/>
                <w:color w:val="auto"/>
              </w:rPr>
            </w:pPr>
            <w:r>
              <w:rPr>
                <w:rFonts w:hint="eastAsia"/>
                <w:color w:val="auto"/>
              </w:rPr>
              <w:t>　　　　　　　＠</w:t>
            </w:r>
          </w:p>
        </w:tc>
      </w:tr>
      <w:tr>
        <w:trPr>
          <w:trHeight w:val="465" w:hRule="atLeast"/>
        </w:trPr>
        <w:tc>
          <w:tcPr>
            <w:tcW w:w="19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sz w:val="16"/>
              </w:rPr>
              <w:t>前回大会で支給した赤い</w:t>
            </w:r>
            <w:r>
              <w:rPr>
                <w:rFonts w:hint="eastAsia"/>
                <w:color w:val="auto"/>
              </w:rPr>
              <w:t>ﾎﾞﾗﾝﾃｨｱ</w:t>
            </w:r>
            <w:r>
              <w:rPr>
                <w:rFonts w:hint="eastAsia"/>
                <w:color w:val="auto"/>
              </w:rPr>
              <w:t>T</w:t>
            </w:r>
            <w:r>
              <w:rPr>
                <w:rFonts w:hint="eastAsia"/>
                <w:color w:val="auto"/>
              </w:rPr>
              <w:t>ｼｬﾂ</w:t>
            </w:r>
          </w:p>
        </w:tc>
        <w:tc>
          <w:tcPr>
            <w:tcW w:w="360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ind w:left="0" w:leftChars="0" w:firstLine="240" w:firstLineChars="100"/>
              <w:rPr>
                <w:rFonts w:hint="eastAsia"/>
                <w:color w:val="auto"/>
              </w:rPr>
            </w:pPr>
            <w:r>
              <w:rPr>
                <w:rFonts w:hint="eastAsia"/>
                <w:color w:val="auto"/>
              </w:rPr>
              <w:t>ある　　・　　ない</w:t>
            </w:r>
          </w:p>
        </w:tc>
        <w:tc>
          <w:tcPr>
            <w:tcW w:w="317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rPr>
            </w:pPr>
            <w:r>
              <w:rPr>
                <w:rFonts w:hint="eastAsia"/>
                <w:color w:val="auto"/>
              </w:rPr>
              <w:t>団</w:t>
            </w:r>
            <w:r>
              <w:rPr>
                <w:rFonts w:hint="eastAsia"/>
                <w:color w:val="auto"/>
              </w:rPr>
              <w:t xml:space="preserve"> </w:t>
            </w:r>
            <w:r>
              <w:rPr>
                <w:rFonts w:hint="eastAsia"/>
                <w:color w:val="auto"/>
              </w:rPr>
              <w:t>体</w:t>
            </w:r>
            <w:r>
              <w:rPr>
                <w:rFonts w:hint="eastAsia"/>
                <w:color w:val="auto"/>
              </w:rPr>
              <w:t xml:space="preserve"> </w:t>
            </w:r>
            <w:r>
              <w:rPr>
                <w:rFonts w:hint="eastAsia"/>
                <w:color w:val="auto"/>
              </w:rPr>
              <w:t>名</w:t>
            </w:r>
            <w:r>
              <w:rPr>
                <w:rFonts w:hint="eastAsia"/>
                <w:color w:val="auto"/>
                <w:sz w:val="18"/>
              </w:rPr>
              <w:t>（例）○○区、○○協会、○○会社など</w:t>
            </w:r>
          </w:p>
        </w:tc>
      </w:tr>
      <w:tr>
        <w:trPr>
          <w:trHeight w:val="320" w:hRule="atLeast"/>
        </w:trPr>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60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960" w:firstLineChars="400"/>
              <w:rPr>
                <w:rFonts w:hint="eastAsia"/>
                <w:color w:val="auto"/>
              </w:rPr>
            </w:pPr>
            <w:r>
              <w:rPr>
                <w:rFonts w:hint="eastAsia"/>
                <w:color w:val="auto"/>
              </w:rPr>
              <w:t>S / M / L / LL / 3L</w:t>
            </w:r>
          </w:p>
        </w:tc>
        <w:tc>
          <w:tcPr>
            <w:tcW w:w="317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ind w:right="-262" w:rightChars="-109"/>
        <w:rPr>
          <w:rFonts w:hint="default"/>
          <w:color w:val="auto"/>
        </w:rPr>
      </w:pPr>
      <w:r>
        <w:rPr>
          <w:rFonts w:hint="eastAsia"/>
          <w:color w:val="auto"/>
          <w:sz w:val="21"/>
        </w:rPr>
        <w:t>◆前回大会で支給した赤いボランティアＴシャツをお持ちでない方は、サイズに○を記入してください。</w:t>
      </w:r>
    </w:p>
    <w:p>
      <w:pPr>
        <w:pStyle w:val="0"/>
        <w:rPr>
          <w:rFonts w:hint="default"/>
          <w:color w:val="auto"/>
        </w:rPr>
      </w:pPr>
    </w:p>
    <w:p>
      <w:pPr>
        <w:pStyle w:val="0"/>
        <w:rPr>
          <w:rFonts w:hint="default"/>
          <w:color w:val="auto"/>
        </w:rPr>
      </w:pPr>
      <w:r>
        <w:rPr>
          <w:rFonts w:hint="eastAsia"/>
          <w:color w:val="auto"/>
        </w:rPr>
        <w:t>参加者名</w:t>
      </w:r>
      <w:r>
        <w:rPr>
          <w:rFonts w:hint="eastAsia"/>
          <w:color w:val="auto"/>
          <w:sz w:val="16"/>
        </w:rPr>
        <w:t>（団体で</w:t>
      </w:r>
      <w:r>
        <w:rPr>
          <w:rFonts w:hint="eastAsia"/>
          <w:color w:val="auto"/>
          <w:sz w:val="16"/>
        </w:rPr>
        <w:t>10</w:t>
      </w:r>
      <w:r>
        <w:rPr>
          <w:rFonts w:hint="eastAsia"/>
          <w:color w:val="auto"/>
          <w:sz w:val="16"/>
        </w:rPr>
        <w:t>名以上になる場合はコピーしてご使用ください。）</w:t>
      </w:r>
    </w:p>
    <w:tbl>
      <w:tblPr>
        <w:tblStyle w:val="11"/>
        <w:tblW w:w="9879"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00"/>
        <w:gridCol w:w="2139"/>
        <w:gridCol w:w="2160"/>
        <w:gridCol w:w="976"/>
        <w:gridCol w:w="824"/>
        <w:gridCol w:w="2880"/>
      </w:tblGrid>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NO.</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氏　　名</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ふりがな</w:t>
            </w: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性別</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年齢</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left"/>
              <w:rPr>
                <w:rFonts w:hint="default"/>
                <w:color w:val="auto"/>
              </w:rPr>
            </w:pPr>
            <w:r>
              <w:rPr>
                <w:rFonts w:hint="eastAsia"/>
                <w:color w:val="auto"/>
                <w:sz w:val="22"/>
              </w:rPr>
              <w:t>前回大会で支給した赤い</w:t>
            </w:r>
          </w:p>
          <w:p>
            <w:pPr>
              <w:pStyle w:val="0"/>
              <w:ind w:left="-21"/>
              <w:jc w:val="center"/>
              <w:rPr>
                <w:rFonts w:hint="eastAsia"/>
                <w:color w:val="auto"/>
              </w:rPr>
            </w:pPr>
            <w:r>
              <w:rPr>
                <w:rFonts w:hint="eastAsia"/>
                <w:color w:val="auto"/>
              </w:rPr>
              <w:t>ボランティアＴシャツ</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NO.</w:t>
            </w:r>
            <w:r>
              <w:rPr>
                <w:rFonts w:hint="eastAsia"/>
                <w:color w:val="auto"/>
              </w:rPr>
              <w:t>２</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right"/>
              <w:rPr>
                <w:rFonts w:hint="eastAsia"/>
                <w:color w:val="auto"/>
              </w:rPr>
            </w:pPr>
            <w:r>
              <w:rPr>
                <w:rFonts w:hint="eastAsia"/>
                <w:color w:val="auto"/>
              </w:rPr>
              <w:t>　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center"/>
              <w:rPr>
                <w:rFonts w:hint="eastAsia"/>
                <w:color w:val="auto"/>
              </w:rPr>
            </w:pPr>
            <w:r>
              <w:rPr>
                <w:rFonts w:hint="eastAsia"/>
                <w:color w:val="auto"/>
              </w:rPr>
              <w:t>NO.</w:t>
            </w:r>
            <w:r>
              <w:rPr>
                <w:rFonts w:hint="eastAsia"/>
                <w:color w:val="auto"/>
              </w:rPr>
              <w:t>３</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NO.</w:t>
            </w:r>
            <w:r>
              <w:rPr>
                <w:rFonts w:hint="eastAsia"/>
                <w:color w:val="auto"/>
              </w:rPr>
              <w:t>４</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NO.</w:t>
            </w:r>
            <w:r>
              <w:rPr>
                <w:rFonts w:hint="eastAsia"/>
                <w:color w:val="auto"/>
              </w:rPr>
              <w:t>５</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NO.</w:t>
            </w:r>
            <w:r>
              <w:rPr>
                <w:rFonts w:hint="eastAsia"/>
                <w:color w:val="auto"/>
              </w:rPr>
              <w:t>６</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NO.</w:t>
            </w:r>
            <w:r>
              <w:rPr>
                <w:rFonts w:hint="eastAsia"/>
                <w:color w:val="auto"/>
              </w:rPr>
              <w:t>７</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NO.</w:t>
            </w:r>
            <w:r>
              <w:rPr>
                <w:rFonts w:hint="eastAsia"/>
                <w:color w:val="auto"/>
              </w:rPr>
              <w:t>８</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NO.</w:t>
            </w:r>
            <w:r>
              <w:rPr>
                <w:rFonts w:hint="eastAsia"/>
                <w:color w:val="auto"/>
              </w:rPr>
              <w:t>９</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r>
        <w:trPr>
          <w:trHeight w:val="567" w:hRule="atLeast"/>
        </w:trPr>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NO.10</w:t>
            </w:r>
          </w:p>
        </w:tc>
        <w:tc>
          <w:tcPr>
            <w:tcW w:w="2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
              <w:jc w:val="both"/>
              <w:rPr>
                <w:rFonts w:hint="eastAsia"/>
                <w:color w:val="auto"/>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男・女</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color w:val="auto"/>
              </w:rPr>
            </w:pPr>
            <w:r>
              <w:rPr>
                <w:rFonts w:hint="eastAsia"/>
                <w:color w:val="auto"/>
              </w:rPr>
              <w:t>歳</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ある・ない</w:t>
            </w:r>
            <w:r>
              <w:rPr>
                <w:rFonts w:hint="eastAsia"/>
                <w:color w:val="auto"/>
              </w:rPr>
              <w:t xml:space="preserve"> S/M/L/LL/3L</w:t>
            </w:r>
          </w:p>
        </w:tc>
      </w:tr>
    </w:tbl>
    <w:p>
      <w:pPr>
        <w:pStyle w:val="0"/>
        <w:rPr>
          <w:rFonts w:hint="default"/>
          <w:color w:val="auto"/>
          <w:sz w:val="21"/>
        </w:rPr>
      </w:pPr>
      <w:r>
        <w:rPr>
          <w:rFonts w:hint="eastAsia"/>
          <w:color w:val="auto"/>
          <w:sz w:val="21"/>
        </w:rPr>
        <w:t>◆ご応募いただいた参加申込書はお返しできません、あらかじめコピーをして保管してください。</w:t>
      </w:r>
    </w:p>
    <w:p>
      <w:pPr>
        <w:pStyle w:val="0"/>
        <w:rPr>
          <w:rFonts w:hint="default"/>
          <w:sz w:val="21"/>
        </w:rPr>
      </w:pPr>
      <w:r>
        <w:rPr>
          <w:rFonts w:hint="eastAsia"/>
          <w:color w:val="auto"/>
          <w:sz w:val="21"/>
        </w:rPr>
        <w:t>◆年齢は正確な年齢ではなく、「●●代」でもかまいません。例：「４８歳」を「４０代」に</w:t>
      </w:r>
    </w:p>
    <w:sectPr>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rPr>
      <w:rFonts w:ascii="ＭＳ 明朝" w:hAnsi="ＭＳ 明朝"/>
      <w:sz w:val="24"/>
    </w:rPr>
  </w:style>
  <w:style w:type="paragraph" w:styleId="16">
    <w:name w:val="List Paragraph"/>
    <w:basedOn w:val="0"/>
    <w:next w:val="16"/>
    <w:link w:val="0"/>
    <w:uiPriority w:val="0"/>
    <w:qFormat/>
    <w:pPr>
      <w:ind w:left="840" w:leftChars="400"/>
    </w:pPr>
  </w:style>
  <w:style w:type="character" w:styleId="17">
    <w:name w:val="Hyperlink"/>
    <w:basedOn w:val="10"/>
    <w:next w:val="17"/>
    <w:link w:val="0"/>
    <w:uiPriority w:val="0"/>
    <w:rPr>
      <w:color w:val="0000FF" w:themeColor="hyperlink"/>
      <w:u w:val="single" w:color="auto"/>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909</TotalTime>
  <Pages>2</Pages>
  <Words>80</Words>
  <Characters>1959</Characters>
  <Application>JUST Note</Application>
  <Lines>504</Lines>
  <Paragraphs>103</Paragraphs>
  <Company>宝達志水町</Company>
  <CharactersWithSpaces>2065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m-akita</dc:creator>
  <cp:lastModifiedBy>畑山 光夫</cp:lastModifiedBy>
  <cp:lastPrinted>2020-02-24T23:45:52Z</cp:lastPrinted>
  <dcterms:created xsi:type="dcterms:W3CDTF">2018-05-14T01:18:00Z</dcterms:created>
  <dcterms:modified xsi:type="dcterms:W3CDTF">2020-02-24T23:46:04Z</dcterms:modified>
  <cp:revision>40</cp:revision>
</cp:coreProperties>
</file>